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4C5CC" w14:textId="77777777" w:rsidR="00346784" w:rsidRDefault="00346784">
      <w:pPr>
        <w:rPr>
          <w:rFonts w:ascii="Arial Black" w:hAnsi="Arial Black"/>
          <w:color w:val="FF0000"/>
          <w:sz w:val="28"/>
          <w:szCs w:val="28"/>
        </w:rPr>
      </w:pPr>
    </w:p>
    <w:p w14:paraId="5AF50C9B" w14:textId="77777777" w:rsidR="00346784" w:rsidRDefault="00346784">
      <w:pPr>
        <w:rPr>
          <w:rFonts w:ascii="Arial Black" w:hAnsi="Arial Black"/>
          <w:color w:val="FF0000"/>
          <w:sz w:val="28"/>
          <w:szCs w:val="28"/>
        </w:rPr>
      </w:pPr>
    </w:p>
    <w:p w14:paraId="05F18CED" w14:textId="40AA8A18" w:rsidR="00346784" w:rsidRDefault="007576E8" w:rsidP="00221108">
      <w:pPr>
        <w:jc w:val="center"/>
        <w:rPr>
          <w:rFonts w:hint="eastAsia"/>
        </w:rPr>
      </w:pPr>
      <w:r>
        <w:rPr>
          <w:rFonts w:ascii="Arial Black" w:hAnsi="Arial Black"/>
          <w:i/>
          <w:iCs/>
          <w:color w:val="FF0000"/>
          <w:sz w:val="30"/>
          <w:szCs w:val="30"/>
        </w:rPr>
        <w:t xml:space="preserve">Fit </w:t>
      </w:r>
      <w:r w:rsidR="00221108">
        <w:rPr>
          <w:rFonts w:ascii="Arial Black" w:hAnsi="Arial Black"/>
          <w:i/>
          <w:iCs/>
          <w:color w:val="FF0000"/>
          <w:sz w:val="30"/>
          <w:szCs w:val="30"/>
        </w:rPr>
        <w:t>fürs Alter – Seniorensport Männer</w:t>
      </w:r>
    </w:p>
    <w:p w14:paraId="1EB801D1" w14:textId="77777777" w:rsidR="00346784" w:rsidRDefault="00346784" w:rsidP="00221108">
      <w:pPr>
        <w:jc w:val="center"/>
        <w:rPr>
          <w:rFonts w:ascii="Arial Black" w:hAnsi="Arial Black"/>
          <w:color w:val="FF0000"/>
          <w:sz w:val="30"/>
          <w:szCs w:val="30"/>
        </w:rPr>
      </w:pPr>
    </w:p>
    <w:p w14:paraId="142A7EBA" w14:textId="77777777" w:rsidR="00346784" w:rsidRDefault="00346784">
      <w:pPr>
        <w:rPr>
          <w:rFonts w:ascii="Arial Black" w:hAnsi="Arial Black"/>
          <w:color w:val="FF0000"/>
          <w:sz w:val="30"/>
          <w:szCs w:val="30"/>
        </w:rPr>
      </w:pPr>
    </w:p>
    <w:p w14:paraId="3D4C6A35" w14:textId="77777777" w:rsidR="00346784" w:rsidRDefault="007576E8">
      <w:pPr>
        <w:tabs>
          <w:tab w:val="left" w:pos="1224"/>
        </w:tabs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>Du bist zeitlich ungebunden, hast die „Enkelzeit“ gut überstanden und suchst jetzt eine neue Herausforderung?</w:t>
      </w:r>
    </w:p>
    <w:p w14:paraId="3793356B" w14:textId="77777777" w:rsidR="00346784" w:rsidRDefault="007576E8">
      <w:pPr>
        <w:tabs>
          <w:tab w:val="left" w:pos="1224"/>
        </w:tabs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>Dann bist du bei uns genau richtig und herzlich willkommen.</w:t>
      </w:r>
    </w:p>
    <w:p w14:paraId="25750C42" w14:textId="77777777" w:rsidR="00346784" w:rsidRDefault="007576E8">
      <w:pPr>
        <w:tabs>
          <w:tab w:val="left" w:pos="1224"/>
        </w:tabs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>Wir sind eine Gruppe von derzeit 43 Mitgliedern, wobei die Trainingsbeteiligung bei durchschnittlich ca. 20 Mitgliedern liegt.</w:t>
      </w:r>
    </w:p>
    <w:p w14:paraId="16641745" w14:textId="69809933" w:rsidR="00346784" w:rsidRDefault="007576E8">
      <w:pPr>
        <w:tabs>
          <w:tab w:val="left" w:pos="1224"/>
        </w:tabs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 xml:space="preserve">Unsere Übungsstunde ist </w:t>
      </w:r>
      <w:r w:rsidR="00221108">
        <w:rPr>
          <w:rFonts w:ascii="Arial Black" w:hAnsi="Arial Black"/>
          <w:sz w:val="30"/>
          <w:szCs w:val="30"/>
        </w:rPr>
        <w:t>d</w:t>
      </w:r>
      <w:r>
        <w:rPr>
          <w:rFonts w:ascii="Arial Black" w:hAnsi="Arial Black"/>
          <w:sz w:val="30"/>
          <w:szCs w:val="30"/>
        </w:rPr>
        <w:t>onnerstags</w:t>
      </w:r>
      <w:r>
        <w:rPr>
          <w:rFonts w:ascii="Arial Black" w:hAnsi="Arial Black"/>
          <w:sz w:val="30"/>
          <w:szCs w:val="30"/>
        </w:rPr>
        <w:t xml:space="preserve"> von 9.45 Uhr (treffen um 9.30 Uhr) bis 11.30 Uhr in der großen </w:t>
      </w:r>
      <w:r w:rsidR="00221108">
        <w:rPr>
          <w:rFonts w:ascii="Arial Black" w:hAnsi="Arial Black"/>
          <w:sz w:val="30"/>
          <w:szCs w:val="30"/>
        </w:rPr>
        <w:t>Sport</w:t>
      </w:r>
      <w:r>
        <w:rPr>
          <w:rFonts w:ascii="Arial Black" w:hAnsi="Arial Black"/>
          <w:sz w:val="30"/>
          <w:szCs w:val="30"/>
        </w:rPr>
        <w:t>halle. Geboten wird altersgerechte Gymnastik incl. Aufwärmtraining. Dabei steht das Mögliche und nicht der Ehrgeiz im Vordergrund.</w:t>
      </w:r>
    </w:p>
    <w:p w14:paraId="18DD7CFF" w14:textId="77777777" w:rsidR="00346784" w:rsidRDefault="007576E8">
      <w:pPr>
        <w:tabs>
          <w:tab w:val="left" w:pos="1224"/>
        </w:tabs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>Nach der Gymnastik wird dann noch Prellball oder Fußballtennis gespielt, sofern genügend Mitspieler anwesend sind.</w:t>
      </w:r>
    </w:p>
    <w:p w14:paraId="04110EB1" w14:textId="77777777" w:rsidR="00346784" w:rsidRDefault="007576E8">
      <w:pPr>
        <w:tabs>
          <w:tab w:val="left" w:pos="1224"/>
        </w:tabs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>Unser Angebot umfasst aber auch ein Sommerfest, eine Weihnachtsfeier und Radtour oder Wanderung.</w:t>
      </w:r>
    </w:p>
    <w:p w14:paraId="1D6D5DCA" w14:textId="77777777" w:rsidR="00346784" w:rsidRDefault="007576E8">
      <w:pPr>
        <w:tabs>
          <w:tab w:val="left" w:pos="1224"/>
        </w:tabs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>Du hast Interesse? Dann pack Sportkleidung und Hallenschuhe ein und komm einfach mal vorbei und mach mit.</w:t>
      </w:r>
    </w:p>
    <w:p w14:paraId="07B3DEC9" w14:textId="77777777" w:rsidR="00346784" w:rsidRDefault="007576E8">
      <w:pPr>
        <w:tabs>
          <w:tab w:val="left" w:pos="1224"/>
        </w:tabs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>Duschmöglichkeiten sind vorhanden.</w:t>
      </w:r>
    </w:p>
    <w:p w14:paraId="1A7674AD" w14:textId="77777777" w:rsidR="00346784" w:rsidRDefault="00346784">
      <w:pPr>
        <w:tabs>
          <w:tab w:val="left" w:pos="1224"/>
        </w:tabs>
        <w:rPr>
          <w:rFonts w:ascii="Arial Black" w:hAnsi="Arial Black"/>
          <w:sz w:val="30"/>
          <w:szCs w:val="30"/>
        </w:rPr>
      </w:pPr>
    </w:p>
    <w:p w14:paraId="4D66D867" w14:textId="77777777" w:rsidR="00346784" w:rsidRDefault="007576E8">
      <w:pPr>
        <w:tabs>
          <w:tab w:val="left" w:pos="1224"/>
        </w:tabs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>Wir freuen uns auf dich!!</w:t>
      </w:r>
    </w:p>
    <w:p w14:paraId="7D88D329" w14:textId="77777777" w:rsidR="00346784" w:rsidRDefault="00346784">
      <w:pPr>
        <w:tabs>
          <w:tab w:val="left" w:pos="1224"/>
        </w:tabs>
        <w:rPr>
          <w:rFonts w:ascii="Arial Black" w:hAnsi="Arial Black"/>
          <w:sz w:val="30"/>
          <w:szCs w:val="30"/>
        </w:rPr>
      </w:pPr>
    </w:p>
    <w:p w14:paraId="0519D3BE" w14:textId="77777777" w:rsidR="00346784" w:rsidRDefault="00346784">
      <w:pPr>
        <w:tabs>
          <w:tab w:val="left" w:pos="1224"/>
        </w:tabs>
        <w:rPr>
          <w:rFonts w:ascii="Arial Black" w:hAnsi="Arial Black"/>
          <w:sz w:val="30"/>
          <w:szCs w:val="30"/>
        </w:rPr>
      </w:pPr>
    </w:p>
    <w:p w14:paraId="4ADCDFA3" w14:textId="77777777" w:rsidR="00346784" w:rsidRDefault="007576E8">
      <w:pPr>
        <w:tabs>
          <w:tab w:val="left" w:pos="1224"/>
        </w:tabs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Seniorensport Männer / P.Hungenberg</w:t>
      </w:r>
    </w:p>
    <w:sectPr w:rsidR="0034678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6784"/>
    <w:rsid w:val="00221108"/>
    <w:rsid w:val="002264D6"/>
    <w:rsid w:val="00346784"/>
    <w:rsid w:val="00685B2C"/>
    <w:rsid w:val="00C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C3F9"/>
  <w15:docId w15:val="{F84445AB-07EA-4D1A-82EA-DCA83BA2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857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 Geschäftststelle</dc:creator>
  <dc:description/>
  <cp:lastModifiedBy>NTV Geschäftststelle</cp:lastModifiedBy>
  <cp:revision>3</cp:revision>
  <dcterms:created xsi:type="dcterms:W3CDTF">2026-06-23T07:10:00Z</dcterms:created>
  <dcterms:modified xsi:type="dcterms:W3CDTF">2026-06-23T08:13:00Z</dcterms:modified>
  <dc:language>de-DE</dc:language>
</cp:coreProperties>
</file>